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50" w:rsidRPr="00164B50" w:rsidRDefault="00164B50" w:rsidP="00164B50">
      <w:pPr>
        <w:jc w:val="center"/>
        <w:rPr>
          <w:rFonts w:ascii="Dotum" w:eastAsia="Dotum" w:hAnsi="Dotum"/>
          <w:b/>
          <w:lang w:eastAsia="ko-KR"/>
        </w:rPr>
      </w:pPr>
      <w:r w:rsidRPr="00164B50">
        <w:rPr>
          <w:rFonts w:ascii="Dotum" w:eastAsia="Dotum" w:hAnsi="Dotum" w:cs="Batang" w:hint="eastAsia"/>
          <w:b/>
          <w:lang w:eastAsia="ko-KR"/>
        </w:rPr>
        <w:t>&lt;한국어 능력 평가(TOPIK)의 문법 평가 항목&gt;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9138"/>
      </w:tblGrid>
      <w:tr w:rsidR="00D922C2" w:rsidTr="002565E5">
        <w:tc>
          <w:tcPr>
            <w:tcW w:w="675" w:type="dxa"/>
            <w:vMerge w:val="restart"/>
            <w:vAlign w:val="center"/>
          </w:tcPr>
          <w:p w:rsidR="00D922C2" w:rsidRPr="00185150" w:rsidRDefault="00D922C2" w:rsidP="00F65FF0">
            <w:pPr>
              <w:jc w:val="center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1급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922C2" w:rsidRPr="00185150" w:rsidRDefault="00D922C2" w:rsidP="00F65FF0">
            <w:pPr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185150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목표</w:t>
            </w:r>
          </w:p>
        </w:tc>
        <w:tc>
          <w:tcPr>
            <w:tcW w:w="9138" w:type="dxa"/>
            <w:shd w:val="clear" w:color="auto" w:fill="D9D9D9" w:themeFill="background1" w:themeFillShade="D9"/>
          </w:tcPr>
          <w:p w:rsidR="00D922C2" w:rsidRPr="00185150" w:rsidRDefault="00D922C2">
            <w:pPr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생존에 필요한 기초적인 언어 생활과 관련이 있는 기본 어휘 약 800단어를 알며, 한국어의 기본 문장 구조와 기초적인 문법 규칙을 이해하고 사용할 수 있다.</w:t>
            </w:r>
          </w:p>
        </w:tc>
      </w:tr>
      <w:tr w:rsidR="00D922C2" w:rsidTr="00F65FF0">
        <w:tc>
          <w:tcPr>
            <w:tcW w:w="675" w:type="dxa"/>
            <w:vMerge/>
            <w:vAlign w:val="center"/>
          </w:tcPr>
          <w:p w:rsidR="00D922C2" w:rsidRPr="00185150" w:rsidRDefault="00D922C2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D922C2" w:rsidRPr="00185150" w:rsidRDefault="00D922C2" w:rsidP="00F65FF0">
            <w:pPr>
              <w:jc w:val="center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문법</w:t>
            </w:r>
          </w:p>
          <w:p w:rsidR="00D922C2" w:rsidRPr="00185150" w:rsidRDefault="00D922C2" w:rsidP="00F65FF0">
            <w:pPr>
              <w:jc w:val="center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평가</w:t>
            </w:r>
          </w:p>
          <w:p w:rsidR="00D922C2" w:rsidRPr="00185150" w:rsidRDefault="00D922C2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항목</w:t>
            </w:r>
          </w:p>
        </w:tc>
        <w:tc>
          <w:tcPr>
            <w:tcW w:w="9138" w:type="dxa"/>
          </w:tcPr>
          <w:p w:rsidR="00D922C2" w:rsidRPr="00185150" w:rsidRDefault="00D922C2">
            <w:pPr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- 주어 목적어 서술어의 순서로 된 기본적인 문장 구조</w:t>
            </w:r>
          </w:p>
          <w:p w:rsidR="00D922C2" w:rsidRPr="00185150" w:rsidRDefault="00D922C2">
            <w:pPr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- 서술문 의문문 청유문 명령문 등 문장의 종료</w:t>
            </w:r>
          </w:p>
          <w:p w:rsidR="00D922C2" w:rsidRPr="00185150" w:rsidRDefault="00D922C2">
            <w:pPr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- 누가, 언제, 어디, 무엇, 왜 등으로 구성된 의문문</w:t>
            </w:r>
          </w:p>
          <w:p w:rsidR="00D922C2" w:rsidRPr="00185150" w:rsidRDefault="00D922C2">
            <w:pPr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- 그리고 그러나 등과 같은 자주 쓰이는 접속사</w:t>
            </w:r>
          </w:p>
          <w:p w:rsidR="004B7F13" w:rsidRPr="00185150" w:rsidRDefault="004B7F13">
            <w:pPr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- 이/가, 은/는, 을/를, 에 등 기본적인 조사</w:t>
            </w:r>
          </w:p>
          <w:p w:rsidR="00D922C2" w:rsidRPr="00185150" w:rsidRDefault="00D922C2">
            <w:pPr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- 고</w:t>
            </w:r>
            <w:r w:rsidR="003A406E"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,</w:t>
            </w: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 xml:space="preserve"> </w:t>
            </w:r>
            <w:r w:rsidRPr="00185150">
              <w:rPr>
                <w:rFonts w:ascii="Dotum" w:eastAsia="Dotum" w:hAnsi="Dotum"/>
                <w:sz w:val="18"/>
                <w:szCs w:val="18"/>
                <w:lang w:eastAsia="ko-KR"/>
              </w:rPr>
              <w:t>–</w:t>
            </w: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어서</w:t>
            </w:r>
            <w:r w:rsidR="003A406E"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,</w:t>
            </w: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 xml:space="preserve"> </w:t>
            </w:r>
            <w:r w:rsidRPr="00185150">
              <w:rPr>
                <w:rFonts w:ascii="Dotum" w:eastAsia="Dotum" w:hAnsi="Dotum"/>
                <w:sz w:val="18"/>
                <w:szCs w:val="18"/>
                <w:lang w:eastAsia="ko-KR"/>
              </w:rPr>
              <w:t>–</w:t>
            </w: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지만 등 기본적인 연결어미</w:t>
            </w:r>
          </w:p>
          <w:p w:rsidR="003A406E" w:rsidRPr="00185150" w:rsidRDefault="003A406E">
            <w:pPr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- 기본적인 시제 표현</w:t>
            </w:r>
          </w:p>
          <w:p w:rsidR="00D922C2" w:rsidRPr="00185150" w:rsidRDefault="00D922C2">
            <w:pPr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- 안, -지 않다 로 이어지는 부정문</w:t>
            </w:r>
          </w:p>
          <w:p w:rsidR="00D922C2" w:rsidRPr="00185150" w:rsidRDefault="00D922C2">
            <w:pPr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- 으, ㅂ, ㄹ 불규칙</w:t>
            </w:r>
          </w:p>
        </w:tc>
      </w:tr>
      <w:tr w:rsidR="00047CF4" w:rsidTr="002565E5">
        <w:tc>
          <w:tcPr>
            <w:tcW w:w="675" w:type="dxa"/>
            <w:vMerge w:val="restart"/>
            <w:vAlign w:val="center"/>
          </w:tcPr>
          <w:p w:rsidR="00047CF4" w:rsidRPr="00185150" w:rsidRDefault="00047CF4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2급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7CF4" w:rsidRPr="00185150" w:rsidRDefault="00047CF4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목표</w:t>
            </w:r>
          </w:p>
        </w:tc>
        <w:tc>
          <w:tcPr>
            <w:tcW w:w="9138" w:type="dxa"/>
            <w:shd w:val="clear" w:color="auto" w:fill="D9D9D9" w:themeFill="background1" w:themeFillShade="D9"/>
          </w:tcPr>
          <w:p w:rsidR="00047CF4" w:rsidRPr="00185150" w:rsidRDefault="00047CF4">
            <w:pPr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일상적인 생활에서 자주 접하는 화제, 매우 기본적인 공식적인 상황에서 접하는 화제와</w:t>
            </w:r>
          </w:p>
          <w:p w:rsidR="00047CF4" w:rsidRPr="00185150" w:rsidRDefault="00047CF4">
            <w:pPr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관련된 어휘(약 1,500단어)와 문법 표현을 이해하고 사용할 수 있다.</w:t>
            </w:r>
          </w:p>
        </w:tc>
      </w:tr>
      <w:tr w:rsidR="00047CF4" w:rsidTr="00F65FF0">
        <w:tc>
          <w:tcPr>
            <w:tcW w:w="675" w:type="dxa"/>
            <w:vMerge/>
            <w:vAlign w:val="center"/>
          </w:tcPr>
          <w:p w:rsidR="00047CF4" w:rsidRPr="00185150" w:rsidRDefault="00047CF4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047CF4" w:rsidRPr="00185150" w:rsidRDefault="00047CF4" w:rsidP="00F65FF0">
            <w:pPr>
              <w:jc w:val="center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문법</w:t>
            </w:r>
          </w:p>
          <w:p w:rsidR="00047CF4" w:rsidRPr="00185150" w:rsidRDefault="00047CF4" w:rsidP="00F65FF0">
            <w:pPr>
              <w:jc w:val="center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평가</w:t>
            </w:r>
          </w:p>
          <w:p w:rsidR="00047CF4" w:rsidRPr="00185150" w:rsidRDefault="00047CF4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항목</w:t>
            </w:r>
          </w:p>
        </w:tc>
        <w:tc>
          <w:tcPr>
            <w:tcW w:w="9138" w:type="dxa"/>
          </w:tcPr>
          <w:p w:rsidR="00047CF4" w:rsidRPr="00185150" w:rsidRDefault="00047CF4" w:rsidP="00A473A8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보다, 이나, 밖에 등 비교적 자주 쓰이는 조사</w:t>
            </w:r>
          </w:p>
          <w:p w:rsidR="00047CF4" w:rsidRPr="00185150" w:rsidRDefault="00047CF4" w:rsidP="00A473A8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을까요?, 을 거예요 등 자주 쓰이는 종결형</w:t>
            </w:r>
          </w:p>
          <w:p w:rsidR="00047CF4" w:rsidRPr="00185150" w:rsidRDefault="00047CF4" w:rsidP="00A473A8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고 있다, -어 있다, -어 주다, -어 보다 등 기본적인 보조용언</w:t>
            </w:r>
          </w:p>
          <w:p w:rsidR="00047CF4" w:rsidRPr="00185150" w:rsidRDefault="00047CF4" w:rsidP="00A473A8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으면, 는데, 으면서 등 자주 쓰이는 연결어미</w:t>
            </w:r>
          </w:p>
          <w:p w:rsidR="00047CF4" w:rsidRPr="00185150" w:rsidRDefault="00047CF4" w:rsidP="00A473A8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르, ㅅ, ㅎ, ㄷ 불규칙 동사</w:t>
            </w:r>
          </w:p>
          <w:p w:rsidR="00047CF4" w:rsidRPr="00185150" w:rsidRDefault="00047CF4" w:rsidP="00A473A8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관형형</w:t>
            </w:r>
          </w:p>
          <w:p w:rsidR="00047CF4" w:rsidRPr="00185150" w:rsidRDefault="00047CF4" w:rsidP="00A473A8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용언의 부사형</w:t>
            </w:r>
          </w:p>
          <w:p w:rsidR="00047CF4" w:rsidRPr="00185150" w:rsidRDefault="00047CF4" w:rsidP="00A473A8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높임법의 기본적인 형태</w:t>
            </w:r>
          </w:p>
        </w:tc>
      </w:tr>
      <w:tr w:rsidR="00047CF4" w:rsidTr="002565E5">
        <w:tc>
          <w:tcPr>
            <w:tcW w:w="675" w:type="dxa"/>
            <w:vMerge w:val="restart"/>
            <w:vAlign w:val="center"/>
          </w:tcPr>
          <w:p w:rsidR="00047CF4" w:rsidRPr="00185150" w:rsidRDefault="00047CF4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3급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7CF4" w:rsidRPr="00185150" w:rsidRDefault="00047CF4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목표</w:t>
            </w:r>
          </w:p>
        </w:tc>
        <w:tc>
          <w:tcPr>
            <w:tcW w:w="9138" w:type="dxa"/>
            <w:shd w:val="clear" w:color="auto" w:fill="D9D9D9" w:themeFill="background1" w:themeFillShade="D9"/>
          </w:tcPr>
          <w:p w:rsidR="00047CF4" w:rsidRPr="00185150" w:rsidRDefault="00047CF4">
            <w:pPr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 xml:space="preserve">일상생활과 관련하여 비교적 깊이 있는 의사소통에 필요한 어휘, 비교적 복잡한 맥락에서 </w:t>
            </w:r>
          </w:p>
          <w:p w:rsidR="00047CF4" w:rsidRPr="00185150" w:rsidRDefault="00047CF4">
            <w:pPr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자주 등장하는 문법표현을 이해하고 활용할 수 있다. 그리고 공적인 상황에서 기본적으로</w:t>
            </w:r>
          </w:p>
          <w:p w:rsidR="00047CF4" w:rsidRPr="00185150" w:rsidRDefault="00047CF4">
            <w:pPr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의사소통을 하기에 필요한 어휘와 문법</w:t>
            </w:r>
            <w:r w:rsidR="005B0B1A"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 xml:space="preserve"> </w:t>
            </w: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표현을 이해하고 활용할 수 있다.</w:t>
            </w:r>
          </w:p>
        </w:tc>
      </w:tr>
      <w:tr w:rsidR="00047CF4" w:rsidTr="00F65FF0">
        <w:tc>
          <w:tcPr>
            <w:tcW w:w="675" w:type="dxa"/>
            <w:vMerge/>
            <w:vAlign w:val="center"/>
          </w:tcPr>
          <w:p w:rsidR="00047CF4" w:rsidRPr="00185150" w:rsidRDefault="00047CF4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047CF4" w:rsidRPr="00185150" w:rsidRDefault="00047CF4" w:rsidP="00F65FF0">
            <w:pPr>
              <w:jc w:val="center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문법</w:t>
            </w:r>
          </w:p>
          <w:p w:rsidR="00047CF4" w:rsidRPr="00185150" w:rsidRDefault="00047CF4" w:rsidP="00F65FF0">
            <w:pPr>
              <w:jc w:val="center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평가</w:t>
            </w:r>
          </w:p>
          <w:p w:rsidR="00047CF4" w:rsidRPr="00185150" w:rsidRDefault="00047CF4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항목</w:t>
            </w:r>
          </w:p>
        </w:tc>
        <w:tc>
          <w:tcPr>
            <w:tcW w:w="9138" w:type="dxa"/>
          </w:tcPr>
          <w:p w:rsidR="00047CF4" w:rsidRPr="00185150" w:rsidRDefault="00047CF4" w:rsidP="00047CF4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만큼, 처럼, 대로, 뿐 등 비교적 복잡한 의미를 갖는 조사</w:t>
            </w:r>
          </w:p>
          <w:p w:rsidR="00047CF4" w:rsidRPr="00185150" w:rsidRDefault="00047CF4" w:rsidP="00047CF4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어도, 은지, 을 테니까</w:t>
            </w:r>
            <w:r w:rsidR="005B0B1A"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,</w:t>
            </w: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 xml:space="preserve"> 는 대로, 느라고 등 비교적 복잡한 의미를 갖는 연결어미</w:t>
            </w:r>
          </w:p>
          <w:p w:rsidR="00047CF4" w:rsidRPr="00185150" w:rsidRDefault="00047CF4" w:rsidP="00047CF4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을 뻔하다, 는 척하다, 기 위해서, 을 뿐만 아니라 등 비교적 복잡한 의미를 갖는</w:t>
            </w:r>
          </w:p>
          <w:p w:rsidR="00047CF4" w:rsidRPr="00185150" w:rsidRDefault="00047CF4" w:rsidP="00047CF4">
            <w:pPr>
              <w:pStyle w:val="a4"/>
              <w:ind w:leftChars="0" w:left="360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문법표현</w:t>
            </w:r>
          </w:p>
          <w:p w:rsidR="00047CF4" w:rsidRPr="00185150" w:rsidRDefault="00047CF4" w:rsidP="00047CF4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어 가다, 어 놓다, 어 버리다 등의 복잡한 의미의 보조용언</w:t>
            </w:r>
          </w:p>
          <w:p w:rsidR="00047CF4" w:rsidRPr="00185150" w:rsidRDefault="00047CF4" w:rsidP="00047CF4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사동법과 피동법</w:t>
            </w:r>
          </w:p>
          <w:p w:rsidR="00047CF4" w:rsidRPr="00185150" w:rsidRDefault="00047CF4" w:rsidP="00047CF4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간접화법</w:t>
            </w:r>
          </w:p>
        </w:tc>
      </w:tr>
      <w:tr w:rsidR="005A526D" w:rsidTr="002565E5">
        <w:tc>
          <w:tcPr>
            <w:tcW w:w="675" w:type="dxa"/>
            <w:vMerge w:val="restart"/>
            <w:vAlign w:val="center"/>
          </w:tcPr>
          <w:p w:rsidR="005A526D" w:rsidRPr="00185150" w:rsidRDefault="005A526D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4급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A526D" w:rsidRPr="00185150" w:rsidRDefault="005A526D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목표</w:t>
            </w:r>
          </w:p>
        </w:tc>
        <w:tc>
          <w:tcPr>
            <w:tcW w:w="9138" w:type="dxa"/>
            <w:shd w:val="clear" w:color="auto" w:fill="D9D9D9" w:themeFill="background1" w:themeFillShade="D9"/>
          </w:tcPr>
          <w:p w:rsidR="005A526D" w:rsidRPr="00185150" w:rsidRDefault="005A526D">
            <w:pPr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한국의 사회와 문화에 배경을 둔 어휘, 공식적 상황에서 의사소통하는데 필요한 어휘,</w:t>
            </w:r>
          </w:p>
          <w:p w:rsidR="005A526D" w:rsidRPr="00185150" w:rsidRDefault="005A526D">
            <w:pPr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특정 주제에 대하여 논리적으로 서술하고 토론하는 데 필요한 문법표현을 이해하고</w:t>
            </w:r>
          </w:p>
          <w:p w:rsidR="005A526D" w:rsidRPr="00185150" w:rsidRDefault="005A526D">
            <w:pPr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활용할 수 있다.</w:t>
            </w:r>
          </w:p>
        </w:tc>
      </w:tr>
      <w:tr w:rsidR="005A526D" w:rsidTr="00F65FF0">
        <w:tc>
          <w:tcPr>
            <w:tcW w:w="675" w:type="dxa"/>
            <w:vMerge/>
            <w:vAlign w:val="center"/>
          </w:tcPr>
          <w:p w:rsidR="005A526D" w:rsidRPr="00185150" w:rsidRDefault="005A526D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5A526D" w:rsidRPr="00185150" w:rsidRDefault="005A526D" w:rsidP="00F65FF0">
            <w:pPr>
              <w:jc w:val="center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문법</w:t>
            </w:r>
          </w:p>
          <w:p w:rsidR="005A526D" w:rsidRPr="00185150" w:rsidRDefault="005A526D" w:rsidP="00F65FF0">
            <w:pPr>
              <w:jc w:val="center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평가</w:t>
            </w:r>
          </w:p>
          <w:p w:rsidR="005A526D" w:rsidRPr="00185150" w:rsidRDefault="005A526D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항목</w:t>
            </w:r>
          </w:p>
        </w:tc>
        <w:tc>
          <w:tcPr>
            <w:tcW w:w="9138" w:type="dxa"/>
          </w:tcPr>
          <w:p w:rsidR="005A526D" w:rsidRPr="00185150" w:rsidRDefault="00FB281B" w:rsidP="00FB281B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치고, 치고는, 는커녕 등 복잡한 의미를 갖는 조사</w:t>
            </w:r>
          </w:p>
          <w:p w:rsidR="00FB281B" w:rsidRPr="00185150" w:rsidRDefault="00FB281B" w:rsidP="00FB281B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더니, 었더니, 더라도, 었더라면, 길래, 다면 등 복잡한 의미 또는 사용상의 제약을</w:t>
            </w:r>
          </w:p>
          <w:p w:rsidR="00FB281B" w:rsidRPr="00185150" w:rsidRDefault="00FB281B" w:rsidP="00FB281B">
            <w:pPr>
              <w:pStyle w:val="a4"/>
              <w:ind w:leftChars="0" w:left="360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갖는 연결어미</w:t>
            </w:r>
          </w:p>
          <w:p w:rsidR="00FB281B" w:rsidRPr="00185150" w:rsidRDefault="00FB281B" w:rsidP="00FB281B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고 말다, 어 내다 등 복잡한 의미를 갖는 보조용언</w:t>
            </w:r>
          </w:p>
          <w:p w:rsidR="00FB281B" w:rsidRPr="00185150" w:rsidRDefault="005F7E07" w:rsidP="00FB281B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게 마련이다, 으로 인해서, 기에는, 는 한 등 복잡한 맥락을 서술하거나 사회적 맥락을</w:t>
            </w:r>
          </w:p>
          <w:p w:rsidR="005F7E07" w:rsidRPr="00185150" w:rsidRDefault="005F7E07" w:rsidP="005F7E07">
            <w:pPr>
              <w:pStyle w:val="a4"/>
              <w:ind w:leftChars="0" w:left="360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논리적으로 서술하는 데 필요한 문법표현</w:t>
            </w:r>
          </w:p>
        </w:tc>
      </w:tr>
      <w:tr w:rsidR="000D0EDD" w:rsidTr="002565E5">
        <w:tc>
          <w:tcPr>
            <w:tcW w:w="675" w:type="dxa"/>
            <w:vMerge w:val="restart"/>
            <w:vAlign w:val="center"/>
          </w:tcPr>
          <w:p w:rsidR="000D0EDD" w:rsidRPr="00185150" w:rsidRDefault="000D0EDD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5급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D0EDD" w:rsidRPr="00185150" w:rsidRDefault="000D0EDD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목표</w:t>
            </w:r>
          </w:p>
        </w:tc>
        <w:tc>
          <w:tcPr>
            <w:tcW w:w="9138" w:type="dxa"/>
            <w:shd w:val="clear" w:color="auto" w:fill="D9D9D9" w:themeFill="background1" w:themeFillShade="D9"/>
          </w:tcPr>
          <w:p w:rsidR="000D0EDD" w:rsidRPr="00185150" w:rsidRDefault="000D0EDD" w:rsidP="002B53E8">
            <w:pPr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정치, 경제, 사회, 과학, 문화, 예술 등 사회의 제 영역과 관련하여 깊이 있는 의사소통에</w:t>
            </w:r>
          </w:p>
          <w:p w:rsidR="000D0EDD" w:rsidRPr="00185150" w:rsidRDefault="000D0EDD" w:rsidP="002B53E8">
            <w:pPr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lastRenderedPageBreak/>
              <w:t>필요한 어휘와 문법을 이해하고 활용할 수 있다. 한국의 대표적인 시나 소설, 수필을</w:t>
            </w:r>
          </w:p>
          <w:p w:rsidR="000D0EDD" w:rsidRPr="00185150" w:rsidRDefault="000D0EDD" w:rsidP="002B53E8">
            <w:pPr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읽기에 필요한 수준의 어휘와 문법</w:t>
            </w:r>
            <w:r w:rsidR="00CA0BBF"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 xml:space="preserve"> </w:t>
            </w: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표현을 이해하고 활용할 수 있다.</w:t>
            </w:r>
          </w:p>
        </w:tc>
      </w:tr>
      <w:tr w:rsidR="000D0EDD" w:rsidTr="00F65FF0">
        <w:tc>
          <w:tcPr>
            <w:tcW w:w="675" w:type="dxa"/>
            <w:vMerge/>
            <w:vAlign w:val="center"/>
          </w:tcPr>
          <w:p w:rsidR="000D0EDD" w:rsidRPr="00185150" w:rsidRDefault="000D0EDD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0D0EDD" w:rsidRPr="00185150" w:rsidRDefault="000D0EDD" w:rsidP="00F65FF0">
            <w:pPr>
              <w:jc w:val="center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문법</w:t>
            </w:r>
          </w:p>
          <w:p w:rsidR="000D0EDD" w:rsidRPr="00185150" w:rsidRDefault="000D0EDD" w:rsidP="00F65FF0">
            <w:pPr>
              <w:jc w:val="center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평가</w:t>
            </w:r>
          </w:p>
          <w:p w:rsidR="000D0EDD" w:rsidRPr="00185150" w:rsidRDefault="000D0EDD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항목</w:t>
            </w:r>
          </w:p>
        </w:tc>
        <w:tc>
          <w:tcPr>
            <w:tcW w:w="9138" w:type="dxa"/>
          </w:tcPr>
          <w:p w:rsidR="000D0EDD" w:rsidRPr="00185150" w:rsidRDefault="00CF2C99" w:rsidP="00CF2C99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듯이, 겠거니, 되, 고서라도, 다가도, 이니만큼 등과</w:t>
            </w:r>
            <w:bookmarkStart w:id="0" w:name="_GoBack"/>
            <w:bookmarkEnd w:id="0"/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 xml:space="preserve"> 같이 복잡한 의미를 갖는 연결어미</w:t>
            </w:r>
          </w:p>
          <w:p w:rsidR="00CF2C99" w:rsidRPr="00185150" w:rsidRDefault="00CF2C99" w:rsidP="00CF2C99">
            <w:pPr>
              <w:pStyle w:val="a4"/>
              <w:ind w:leftChars="0" w:left="360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또는 연결어미와 조사의 결합형</w:t>
            </w:r>
          </w:p>
          <w:p w:rsidR="00CF2C99" w:rsidRPr="00185150" w:rsidRDefault="00CF2C99" w:rsidP="00CF2C99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신문 기사 논설문 등에서 자주 사용되는 문법</w:t>
            </w:r>
            <w:r w:rsidR="00CA0BBF"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 xml:space="preserve"> </w:t>
            </w: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표현</w:t>
            </w:r>
          </w:p>
        </w:tc>
      </w:tr>
      <w:tr w:rsidR="002B53E8" w:rsidTr="002565E5">
        <w:tc>
          <w:tcPr>
            <w:tcW w:w="675" w:type="dxa"/>
            <w:vMerge w:val="restart"/>
            <w:vAlign w:val="center"/>
          </w:tcPr>
          <w:p w:rsidR="002B53E8" w:rsidRPr="00185150" w:rsidRDefault="002B53E8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6급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B53E8" w:rsidRPr="00185150" w:rsidRDefault="002B53E8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목표</w:t>
            </w:r>
          </w:p>
        </w:tc>
        <w:tc>
          <w:tcPr>
            <w:tcW w:w="9138" w:type="dxa"/>
            <w:shd w:val="clear" w:color="auto" w:fill="D9D9D9" w:themeFill="background1" w:themeFillShade="D9"/>
          </w:tcPr>
          <w:p w:rsidR="002B53E8" w:rsidRPr="00185150" w:rsidRDefault="002B53E8" w:rsidP="002B53E8">
            <w:pPr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 xml:space="preserve">정치, 경제, 사회, 과학, 문화, </w:t>
            </w:r>
            <w:r w:rsidR="00CA0BBF"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예</w:t>
            </w: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술, 등 사회 제 영역과 관련하여 전문적이고 학문적으로</w:t>
            </w:r>
          </w:p>
          <w:p w:rsidR="002B53E8" w:rsidRPr="00185150" w:rsidRDefault="002B53E8" w:rsidP="002B53E8">
            <w:pPr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의사소통하는 데 필요한 어휘와 문법</w:t>
            </w:r>
            <w:r w:rsidR="00CA0BBF"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 xml:space="preserve"> </w:t>
            </w: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표현을 이해하고 활용할 수 있다.</w:t>
            </w:r>
          </w:p>
        </w:tc>
      </w:tr>
      <w:tr w:rsidR="002B53E8" w:rsidTr="00F65FF0">
        <w:tc>
          <w:tcPr>
            <w:tcW w:w="675" w:type="dxa"/>
            <w:vMerge/>
            <w:vAlign w:val="center"/>
          </w:tcPr>
          <w:p w:rsidR="002B53E8" w:rsidRPr="00185150" w:rsidRDefault="002B53E8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2B53E8" w:rsidRPr="00185150" w:rsidRDefault="002B53E8" w:rsidP="00F65FF0">
            <w:pPr>
              <w:jc w:val="center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문법</w:t>
            </w:r>
          </w:p>
          <w:p w:rsidR="002B53E8" w:rsidRPr="00185150" w:rsidRDefault="002B53E8" w:rsidP="00F65FF0">
            <w:pPr>
              <w:jc w:val="center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평가</w:t>
            </w:r>
          </w:p>
          <w:p w:rsidR="002B53E8" w:rsidRPr="00185150" w:rsidRDefault="002B53E8" w:rsidP="00F65FF0">
            <w:pPr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항목</w:t>
            </w:r>
          </w:p>
        </w:tc>
        <w:tc>
          <w:tcPr>
            <w:tcW w:w="9138" w:type="dxa"/>
          </w:tcPr>
          <w:p w:rsidR="002B53E8" w:rsidRPr="00185150" w:rsidRDefault="002B53E8" w:rsidP="002B53E8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 w:hint="eastAsia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신문사설, 논설문, 학문적인 저술 등에서 주로 사용되는 문법</w:t>
            </w:r>
            <w:r w:rsidR="00CA0BBF"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 xml:space="preserve"> </w:t>
            </w: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표현</w:t>
            </w:r>
          </w:p>
          <w:p w:rsidR="002B53E8" w:rsidRPr="00185150" w:rsidRDefault="002B53E8" w:rsidP="002B53E8">
            <w:pPr>
              <w:pStyle w:val="a4"/>
              <w:numPr>
                <w:ilvl w:val="0"/>
                <w:numId w:val="1"/>
              </w:numPr>
              <w:ind w:leftChars="0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185150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계약서, 협정서 등 전문적인 영역에서의 실용문에서 특별하게 사용되는 문법표현</w:t>
            </w:r>
          </w:p>
        </w:tc>
      </w:tr>
    </w:tbl>
    <w:p w:rsidR="00357FC5" w:rsidRDefault="00357FC5">
      <w:pPr>
        <w:rPr>
          <w:lang w:eastAsia="ko-KR"/>
        </w:rPr>
      </w:pPr>
    </w:p>
    <w:sectPr w:rsidR="00357FC5" w:rsidSect="00525B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04C5C"/>
    <w:multiLevelType w:val="hybridMultilevel"/>
    <w:tmpl w:val="0E147A6E"/>
    <w:lvl w:ilvl="0" w:tplc="FE5A7078">
      <w:numFmt w:val="bullet"/>
      <w:lvlText w:val="-"/>
      <w:lvlJc w:val="left"/>
      <w:pPr>
        <w:ind w:left="360" w:hanging="360"/>
      </w:pPr>
      <w:rPr>
        <w:rFonts w:ascii="Dotum" w:eastAsia="Dotum" w:hAnsi="Dot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08"/>
    <w:rsid w:val="0002138E"/>
    <w:rsid w:val="00047CF4"/>
    <w:rsid w:val="000D0EDD"/>
    <w:rsid w:val="00164B50"/>
    <w:rsid w:val="00185150"/>
    <w:rsid w:val="002565E5"/>
    <w:rsid w:val="002B53E8"/>
    <w:rsid w:val="00330555"/>
    <w:rsid w:val="00357FC5"/>
    <w:rsid w:val="003A406E"/>
    <w:rsid w:val="004B7F13"/>
    <w:rsid w:val="00525B08"/>
    <w:rsid w:val="0056525B"/>
    <w:rsid w:val="005A526D"/>
    <w:rsid w:val="005B0B1A"/>
    <w:rsid w:val="005F7E07"/>
    <w:rsid w:val="009A2CA8"/>
    <w:rsid w:val="00A473A8"/>
    <w:rsid w:val="00CA0BBF"/>
    <w:rsid w:val="00CF2C99"/>
    <w:rsid w:val="00D922C2"/>
    <w:rsid w:val="00F65FF0"/>
    <w:rsid w:val="00FB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73A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73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C6D8-4D7B-4758-82AB-BC11EEC9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parkhyunhee</dc:creator>
  <cp:lastModifiedBy>parkhyunhee</cp:lastModifiedBy>
  <cp:revision>20</cp:revision>
  <dcterms:created xsi:type="dcterms:W3CDTF">2014-08-30T12:14:00Z</dcterms:created>
  <dcterms:modified xsi:type="dcterms:W3CDTF">2014-08-30T12:59:00Z</dcterms:modified>
</cp:coreProperties>
</file>